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DA1B"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b/>
          <w:bCs/>
          <w:sz w:val="24"/>
          <w:szCs w:val="24"/>
          <w:lang w:eastAsia="de-DE"/>
        </w:rPr>
        <w:t>Vertrauen aufbauen: Eine tiefere Bindung zu Ihrem Hund durch psychologisches Verständnis</w:t>
      </w:r>
    </w:p>
    <w:p w14:paraId="3A11267C"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 xml:space="preserve">Die Beziehung </w:t>
      </w:r>
      <w:proofErr w:type="gramStart"/>
      <w:r w:rsidRPr="009E2936">
        <w:rPr>
          <w:rFonts w:ascii="Times New Roman" w:eastAsia="Times New Roman" w:hAnsi="Times New Roman" w:cs="Times New Roman"/>
          <w:sz w:val="24"/>
          <w:szCs w:val="24"/>
          <w:lang w:eastAsia="de-DE"/>
        </w:rPr>
        <w:t>zwischen Mensch</w:t>
      </w:r>
      <w:proofErr w:type="gramEnd"/>
      <w:r w:rsidRPr="009E2936">
        <w:rPr>
          <w:rFonts w:ascii="Times New Roman" w:eastAsia="Times New Roman" w:hAnsi="Times New Roman" w:cs="Times New Roman"/>
          <w:sz w:val="24"/>
          <w:szCs w:val="24"/>
          <w:lang w:eastAsia="de-DE"/>
        </w:rPr>
        <w:t xml:space="preserve"> und Hund ist oft von tiefer Verbundenheit und Vertrauen geprägt. Doch wie können wir dieses Vertrauen stärken und eine noch tiefere Bindung zu unserem vierbeinigen Freund aufbauen? Die Antwort liegt oft in der Psychologie des Hundes.</w:t>
      </w:r>
    </w:p>
    <w:p w14:paraId="3EFE335F" w14:textId="77777777" w:rsidR="009E2936" w:rsidRPr="009E2936" w:rsidRDefault="009E2936" w:rsidP="009E29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E2936">
        <w:rPr>
          <w:rFonts w:ascii="Times New Roman" w:eastAsia="Times New Roman" w:hAnsi="Times New Roman" w:cs="Times New Roman"/>
          <w:b/>
          <w:bCs/>
          <w:sz w:val="27"/>
          <w:szCs w:val="27"/>
          <w:lang w:eastAsia="de-DE"/>
        </w:rPr>
        <w:t>Die Sprache der Körpersignale</w:t>
      </w:r>
    </w:p>
    <w:p w14:paraId="39059290"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Hunde kommunizieren hauptsächlich über Körpersprache. Um eine tiefere Bindung aufzubauen, ist es entscheidend, diese Signale zu verstehen. Ein wedelnder Schwanz kann Freude oder Aufregung bedeuten, während ein eingezogener Schwanz auf Unsicherheit hinweisen kann. Beobachten Sie die Körpersprache Ihres Hundes aufmerksam und reagieren Sie entsprechend.</w:t>
      </w:r>
    </w:p>
    <w:p w14:paraId="25D469FE" w14:textId="77777777" w:rsidR="009E2936" w:rsidRPr="009E2936" w:rsidRDefault="009E2936" w:rsidP="009E29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E2936">
        <w:rPr>
          <w:rFonts w:ascii="Times New Roman" w:eastAsia="Times New Roman" w:hAnsi="Times New Roman" w:cs="Times New Roman"/>
          <w:b/>
          <w:bCs/>
          <w:sz w:val="27"/>
          <w:szCs w:val="27"/>
          <w:lang w:eastAsia="de-DE"/>
        </w:rPr>
        <w:t>Empathie und Sensibilität</w:t>
      </w:r>
    </w:p>
    <w:p w14:paraId="60F2FA48"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Hunde sind äußerst sensible Wesen. Sie nehmen nicht nur unsere Stimmungen wahr, sondern reagieren auch darauf. Durch empathisches Verhalten können Sie das Vertrauen Ihres Hundes stärken. Seien Sie in stressigen Situationen beruhigend und unterstützend, um eine Verbindung auf emotionaler Ebene herzustellen.</w:t>
      </w:r>
    </w:p>
    <w:p w14:paraId="64788128" w14:textId="77777777" w:rsidR="009E2936" w:rsidRPr="009E2936" w:rsidRDefault="009E2936" w:rsidP="009E29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E2936">
        <w:rPr>
          <w:rFonts w:ascii="Times New Roman" w:eastAsia="Times New Roman" w:hAnsi="Times New Roman" w:cs="Times New Roman"/>
          <w:b/>
          <w:bCs/>
          <w:sz w:val="27"/>
          <w:szCs w:val="27"/>
          <w:lang w:eastAsia="de-DE"/>
        </w:rPr>
        <w:t>Konsistenz in der Erziehung</w:t>
      </w:r>
    </w:p>
    <w:p w14:paraId="7DFFD609"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Hunde lieben Konsistenz und klare Regeln. Durch eine konsequente Erziehung schaffen Sie eine Vertrauensbasis. Vermeiden Sie widersprüchliche Signale und belohnen Sie positives Verhalten. Ihr Hund wird sich sicherer fühlen, wenn er die Erwartungen versteht und darauf vertrauen kann, dass Sie ihn leiten.</w:t>
      </w:r>
    </w:p>
    <w:p w14:paraId="5AC316CC" w14:textId="77777777" w:rsidR="009E2936" w:rsidRPr="009E2936" w:rsidRDefault="009E2936" w:rsidP="009E29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E2936">
        <w:rPr>
          <w:rFonts w:ascii="Times New Roman" w:eastAsia="Times New Roman" w:hAnsi="Times New Roman" w:cs="Times New Roman"/>
          <w:b/>
          <w:bCs/>
          <w:sz w:val="27"/>
          <w:szCs w:val="27"/>
          <w:lang w:eastAsia="de-DE"/>
        </w:rPr>
        <w:t>Qualität der gemeinsamen Zeit</w:t>
      </w:r>
    </w:p>
    <w:p w14:paraId="094E6FF2"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Eine tiefe Bindung entsteht auch durch gemeinsame Erlebnisse. Nehmen Sie sich bewusst Zeit für Ihren Hund. Gemeinsame Spaziergänge, Spielzeiten und Kuschelstunden stärken nicht nur die physische, sondern auch die emotionale Verbindung. Zeigen Sie Interesse an den Bedürfnissen Ihres Hundes und teilen Sie positive Erfahrungen.</w:t>
      </w:r>
    </w:p>
    <w:p w14:paraId="2129569B" w14:textId="77777777" w:rsidR="009E2936" w:rsidRPr="009E2936" w:rsidRDefault="009E2936" w:rsidP="009E293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E2936">
        <w:rPr>
          <w:rFonts w:ascii="Times New Roman" w:eastAsia="Times New Roman" w:hAnsi="Times New Roman" w:cs="Times New Roman"/>
          <w:b/>
          <w:bCs/>
          <w:sz w:val="27"/>
          <w:szCs w:val="27"/>
          <w:lang w:eastAsia="de-DE"/>
        </w:rPr>
        <w:t>Verständnis für individuelle Bedürfnisse</w:t>
      </w:r>
    </w:p>
    <w:p w14:paraId="49EC3AEB"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Jeder Hund ist einzigartig. Indem Sie die spezifischen Bedürfnisse, Vorlieben und Abneigungen Ihres Hundes verstehen, können Sie eine maßgeschneiderte Beziehung aufbauen. Beachten Sie seine Persönlichkeit, um eine vertrauensvolle und respektvolle Bindung zu fördern.</w:t>
      </w:r>
    </w:p>
    <w:p w14:paraId="069D3592" w14:textId="77777777" w:rsidR="009E2936" w:rsidRPr="009E2936" w:rsidRDefault="009E2936" w:rsidP="009E2936">
      <w:pPr>
        <w:spacing w:before="100" w:beforeAutospacing="1" w:after="100" w:afterAutospacing="1" w:line="240" w:lineRule="auto"/>
        <w:rPr>
          <w:rFonts w:ascii="Times New Roman" w:eastAsia="Times New Roman" w:hAnsi="Times New Roman" w:cs="Times New Roman"/>
          <w:sz w:val="24"/>
          <w:szCs w:val="24"/>
          <w:lang w:eastAsia="de-DE"/>
        </w:rPr>
      </w:pPr>
      <w:r w:rsidRPr="009E2936">
        <w:rPr>
          <w:rFonts w:ascii="Times New Roman" w:eastAsia="Times New Roman" w:hAnsi="Times New Roman" w:cs="Times New Roman"/>
          <w:sz w:val="24"/>
          <w:szCs w:val="24"/>
          <w:lang w:eastAsia="de-DE"/>
        </w:rPr>
        <w:t>Insgesamt erfordert der Aufbau einer tiefen Bindung zu Ihrem Hund Zeit, Geduld und ein tiefes Verständnis für seine Bedürfnisse. Indem Sie sich bewusst mit der Hundepsychologie auseinandersetzen, legen Sie den Grundstein für eine liebevolle und vertrauensvolle Beziehung, die ein Hundeleben lang hält.</w:t>
      </w:r>
    </w:p>
    <w:p w14:paraId="5E73A6EE" w14:textId="77777777" w:rsidR="006D2046" w:rsidRPr="004E530C" w:rsidRDefault="006D2046">
      <w:pPr>
        <w:rPr>
          <w:sz w:val="32"/>
          <w:szCs w:val="32"/>
        </w:rPr>
      </w:pPr>
    </w:p>
    <w:sectPr w:rsidR="006D2046" w:rsidRPr="004E5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0C"/>
    <w:rsid w:val="004E530C"/>
    <w:rsid w:val="006D2046"/>
    <w:rsid w:val="009E2936"/>
    <w:rsid w:val="00BD7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377F"/>
  <w15:docId w15:val="{445A9517-9771-4EBA-9A9E-A1148ADE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E293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53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9E2936"/>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9E2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2254">
      <w:bodyDiv w:val="1"/>
      <w:marLeft w:val="0"/>
      <w:marRight w:val="0"/>
      <w:marTop w:val="0"/>
      <w:marBottom w:val="0"/>
      <w:divBdr>
        <w:top w:val="none" w:sz="0" w:space="0" w:color="auto"/>
        <w:left w:val="none" w:sz="0" w:space="0" w:color="auto"/>
        <w:bottom w:val="none" w:sz="0" w:space="0" w:color="auto"/>
        <w:right w:val="none" w:sz="0" w:space="0" w:color="auto"/>
      </w:divBdr>
    </w:div>
    <w:div w:id="2100367990">
      <w:bodyDiv w:val="1"/>
      <w:marLeft w:val="0"/>
      <w:marRight w:val="0"/>
      <w:marTop w:val="0"/>
      <w:marBottom w:val="0"/>
      <w:divBdr>
        <w:top w:val="none" w:sz="0" w:space="0" w:color="auto"/>
        <w:left w:val="none" w:sz="0" w:space="0" w:color="auto"/>
        <w:bottom w:val="none" w:sz="0" w:space="0" w:color="auto"/>
        <w:right w:val="none" w:sz="0" w:space="0" w:color="auto"/>
      </w:divBdr>
      <w:divsChild>
        <w:div w:id="77797558">
          <w:marLeft w:val="0"/>
          <w:marRight w:val="0"/>
          <w:marTop w:val="0"/>
          <w:marBottom w:val="0"/>
          <w:divBdr>
            <w:top w:val="none" w:sz="0" w:space="0" w:color="auto"/>
            <w:left w:val="none" w:sz="0" w:space="0" w:color="auto"/>
            <w:bottom w:val="none" w:sz="0" w:space="0" w:color="auto"/>
            <w:right w:val="none" w:sz="0" w:space="0" w:color="auto"/>
          </w:divBdr>
          <w:divsChild>
            <w:div w:id="1551650361">
              <w:marLeft w:val="0"/>
              <w:marRight w:val="0"/>
              <w:marTop w:val="0"/>
              <w:marBottom w:val="0"/>
              <w:divBdr>
                <w:top w:val="none" w:sz="0" w:space="0" w:color="auto"/>
                <w:left w:val="none" w:sz="0" w:space="0" w:color="auto"/>
                <w:bottom w:val="none" w:sz="0" w:space="0" w:color="auto"/>
                <w:right w:val="none" w:sz="0" w:space="0" w:color="auto"/>
              </w:divBdr>
              <w:divsChild>
                <w:div w:id="10739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Gummerer Karin</dc:creator>
  <cp:keywords/>
  <dc:description/>
  <cp:lastModifiedBy>Gummerer Karin</cp:lastModifiedBy>
  <cp:revision>1</cp:revision>
  <dcterms:created xsi:type="dcterms:W3CDTF">2023-12-27T16:07:00Z</dcterms:created>
  <dcterms:modified xsi:type="dcterms:W3CDTF">2023-12-28T05:30:00Z</dcterms:modified>
</cp:coreProperties>
</file>